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918" w:rsidRDefault="00962B8E">
      <w:r>
        <w:t>Poetry Challenge</w:t>
      </w:r>
    </w:p>
    <w:p w:rsidR="00962B8E" w:rsidRDefault="00962B8E">
      <w:r>
        <w:t>To show that you have what it takes as a poet, complete the following challenges:</w:t>
      </w:r>
    </w:p>
    <w:p w:rsidR="00962B8E" w:rsidRDefault="00962B8E" w:rsidP="00962B8E">
      <w:pPr>
        <w:pStyle w:val="ListParagraph"/>
        <w:numPr>
          <w:ilvl w:val="0"/>
          <w:numId w:val="1"/>
        </w:numPr>
      </w:pPr>
      <w:r>
        <w:t>Choose one of your poems from your poetry file (your best one, obviously!). Choose another poem of the same style from a published source (not just something put up on the Internet by some grade 3 English teacher, either. The poem should have been professionally published (in a book or online magazine).</w:t>
      </w:r>
    </w:p>
    <w:p w:rsidR="00962B8E" w:rsidRDefault="00962B8E" w:rsidP="00962B8E">
      <w:pPr>
        <w:pStyle w:val="ListParagraph"/>
      </w:pPr>
      <w:r>
        <w:t>Print out both poems, without the author’s names on them. Show them to someone in the class, and ask them to write down which poem they think is yours and why they believe that. Invite your critic to analyze the poems to the best of their ability!</w:t>
      </w:r>
    </w:p>
    <w:p w:rsidR="00962B8E" w:rsidRDefault="00962B8E" w:rsidP="00962B8E">
      <w:pPr>
        <w:pStyle w:val="ListParagraph"/>
      </w:pPr>
      <w:r>
        <w:t>NOTE: To be sure that everyone has the opportunity to evaluate and be evaluated, you may only evaluate ONE person’s poetry—and you MUST evaluate ONE person’s poetry!</w:t>
      </w:r>
    </w:p>
    <w:p w:rsidR="00A96918" w:rsidRDefault="00A96918" w:rsidP="00962B8E">
      <w:pPr>
        <w:pStyle w:val="ListParagraph"/>
      </w:pPr>
    </w:p>
    <w:p w:rsidR="00A96918" w:rsidRDefault="00A96918" w:rsidP="00962B8E">
      <w:pPr>
        <w:pStyle w:val="ListParagraph"/>
      </w:pPr>
      <w:r>
        <w:t>Hand in your poem, the poem you chose to give your critic that was not written by you, and your critic’s response (with his or her name on it).</w:t>
      </w:r>
    </w:p>
    <w:p w:rsidR="00962B8E" w:rsidRDefault="00962B8E" w:rsidP="00962B8E">
      <w:pPr>
        <w:pStyle w:val="ListParagraph"/>
      </w:pPr>
    </w:p>
    <w:p w:rsidR="00962B8E" w:rsidRDefault="00962B8E" w:rsidP="00962B8E">
      <w:pPr>
        <w:pStyle w:val="ListParagraph"/>
        <w:numPr>
          <w:ilvl w:val="0"/>
          <w:numId w:val="1"/>
        </w:numPr>
      </w:pPr>
      <w:r>
        <w:t>Choose one of your poems from your poetry file (this may be either the same one as you used in a) or another poem). Read the poem as if you were assigned it for a poetry circle. Do a thorough analysis of the poem (steps 1-4). Be sure to talk about how the author (you!) creates mood, and tone. Also discuss theme and other poetic devices you used in your poem. Write a well-crafted literary paragraph discussing the quality of the poem.</w:t>
      </w:r>
    </w:p>
    <w:p w:rsidR="00A96918" w:rsidRDefault="00A96918" w:rsidP="00A96918">
      <w:pPr>
        <w:ind w:left="720"/>
      </w:pPr>
      <w:r>
        <w:t>Hand in your poem and your literary paragraph.</w:t>
      </w:r>
    </w:p>
    <w:p w:rsidR="00A96918" w:rsidRDefault="00A96918" w:rsidP="00A96918">
      <w:pPr>
        <w:ind w:left="720"/>
      </w:pPr>
    </w:p>
    <w:p w:rsidR="00A96918" w:rsidRDefault="00A96918" w:rsidP="00A96918">
      <w:pPr>
        <w:pStyle w:val="ListParagraph"/>
        <w:numPr>
          <w:ilvl w:val="0"/>
          <w:numId w:val="1"/>
        </w:numPr>
      </w:pPr>
      <w:r>
        <w:t>Hand in your entire poetry file (good copies and rough copies).</w:t>
      </w:r>
      <w:bookmarkStart w:id="0" w:name="_GoBack"/>
      <w:bookmarkEnd w:id="0"/>
    </w:p>
    <w:sectPr w:rsidR="00A969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767B38"/>
    <w:multiLevelType w:val="hybridMultilevel"/>
    <w:tmpl w:val="1512C2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B8E"/>
    <w:rsid w:val="003E75B3"/>
    <w:rsid w:val="00733FDA"/>
    <w:rsid w:val="00962B8E"/>
    <w:rsid w:val="00A96918"/>
    <w:rsid w:val="00F464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2B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2B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225</Words>
  <Characters>1288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SD34</Company>
  <LinksUpToDate>false</LinksUpToDate>
  <CharactersWithSpaces>1510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Cousar</dc:creator>
  <cp:lastModifiedBy>Elizabeth Cousar</cp:lastModifiedBy>
  <cp:revision>1</cp:revision>
  <cp:lastPrinted>2012-12-10T19:36:00Z</cp:lastPrinted>
  <dcterms:created xsi:type="dcterms:W3CDTF">2012-12-10T19:24:00Z</dcterms:created>
  <dcterms:modified xsi:type="dcterms:W3CDTF">2012-12-10T20:43:00Z</dcterms:modified>
</cp:coreProperties>
</file>